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2E32" w14:textId="49B107FD" w:rsidR="001129E3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团体标准《</w:t>
      </w:r>
      <w:r w:rsidR="00D650B7">
        <w:rPr>
          <w:rFonts w:ascii="Arial" w:eastAsia="黑体" w:hAnsi="Arial" w:cs="Arial"/>
          <w:sz w:val="32"/>
        </w:rPr>
        <w:t>AVS</w:t>
      </w:r>
      <w:r w:rsidR="00D650B7">
        <w:rPr>
          <w:rFonts w:ascii="Arial" w:eastAsia="黑体" w:hAnsi="Arial" w:cs="Arial"/>
          <w:sz w:val="32"/>
        </w:rPr>
        <w:t>系列标准编解码设备互联互通技术规范</w:t>
      </w:r>
      <w:r>
        <w:rPr>
          <w:rFonts w:ascii="Arial" w:eastAsia="黑体" w:hAnsi="Arial" w:cs="Arial" w:hint="eastAsia"/>
          <w:sz w:val="32"/>
        </w:rPr>
        <w:t>》（征求意见稿）</w:t>
      </w:r>
    </w:p>
    <w:p w14:paraId="3179254F" w14:textId="77777777" w:rsidR="001129E3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0F9905D1" w14:textId="77777777" w:rsidR="001129E3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7C80ECA7" w14:textId="77777777" w:rsidR="001129E3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AVS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1129E3" w14:paraId="6962454A" w14:textId="77777777">
        <w:tc>
          <w:tcPr>
            <w:tcW w:w="780" w:type="dxa"/>
            <w:vAlign w:val="center"/>
          </w:tcPr>
          <w:p w14:paraId="7903B8AD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1ED0C859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4AA2CFC7" w14:textId="77777777" w:rsidR="001129E3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6309F024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0F4E6FAB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处理意见</w:t>
            </w:r>
          </w:p>
        </w:tc>
        <w:tc>
          <w:tcPr>
            <w:tcW w:w="811" w:type="dxa"/>
            <w:vAlign w:val="center"/>
          </w:tcPr>
          <w:p w14:paraId="4F1EBDC0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1129E3" w14:paraId="6DD5D98B" w14:textId="77777777">
        <w:tc>
          <w:tcPr>
            <w:tcW w:w="780" w:type="dxa"/>
            <w:vAlign w:val="center"/>
          </w:tcPr>
          <w:p w14:paraId="7A092037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4B25D33E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525D5B5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7842E9D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4FCF6CE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7951866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284CAF06" w14:textId="77777777">
        <w:tc>
          <w:tcPr>
            <w:tcW w:w="780" w:type="dxa"/>
            <w:vAlign w:val="center"/>
          </w:tcPr>
          <w:p w14:paraId="40079731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7E4009A4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9BEC66B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6CF022A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E92D282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1A2A97C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680045DC" w14:textId="77777777">
        <w:tc>
          <w:tcPr>
            <w:tcW w:w="780" w:type="dxa"/>
            <w:vAlign w:val="center"/>
          </w:tcPr>
          <w:p w14:paraId="20E33CC4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489EFEE6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6A59347" w14:textId="77777777" w:rsidR="001129E3" w:rsidRDefault="001129E3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90FB679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AD83C31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489DD6B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52115A3C" w14:textId="77777777">
        <w:tc>
          <w:tcPr>
            <w:tcW w:w="780" w:type="dxa"/>
            <w:vAlign w:val="center"/>
          </w:tcPr>
          <w:p w14:paraId="6D84E9A7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1F04989E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E5F9D13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51993CF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1481EA0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CBC355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14EF2CDD" w14:textId="77777777">
        <w:tc>
          <w:tcPr>
            <w:tcW w:w="780" w:type="dxa"/>
            <w:vAlign w:val="center"/>
          </w:tcPr>
          <w:p w14:paraId="7EBF9F23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1848FEC6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362AB8D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B5C0DD9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58C1E90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B7D6741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110D1F80" w14:textId="77777777">
        <w:tc>
          <w:tcPr>
            <w:tcW w:w="780" w:type="dxa"/>
            <w:vAlign w:val="center"/>
          </w:tcPr>
          <w:p w14:paraId="3698E4B1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228A1BF1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75EA486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4DA7674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BFF2ECE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7B39FFB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0240AB20" w14:textId="77777777">
        <w:tc>
          <w:tcPr>
            <w:tcW w:w="780" w:type="dxa"/>
            <w:vAlign w:val="center"/>
          </w:tcPr>
          <w:p w14:paraId="3F7E37A2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68291C4A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C2F25F1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7CF46FA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5E28FAE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FAEDC27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3654C164" w14:textId="77777777">
        <w:tc>
          <w:tcPr>
            <w:tcW w:w="780" w:type="dxa"/>
            <w:vAlign w:val="center"/>
          </w:tcPr>
          <w:p w14:paraId="05F18DC5" w14:textId="77777777" w:rsidR="001129E3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1ED87951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1B2CC1D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34D7239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D23FCB3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8A252F0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3332BDFB" w14:textId="77777777">
        <w:tc>
          <w:tcPr>
            <w:tcW w:w="780" w:type="dxa"/>
            <w:vAlign w:val="center"/>
          </w:tcPr>
          <w:p w14:paraId="6C8BEAFF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4EC33864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25722A1" w14:textId="77777777" w:rsidR="001129E3" w:rsidRDefault="001129E3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3D84D35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C16D87A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37B7B38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2A3B95B5" w14:textId="77777777">
        <w:tc>
          <w:tcPr>
            <w:tcW w:w="780" w:type="dxa"/>
            <w:vAlign w:val="center"/>
          </w:tcPr>
          <w:p w14:paraId="3CAF0739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21B4E2A9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36835C7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FE3D89A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2F96676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4DC8087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1071901A" w14:textId="77777777">
        <w:tc>
          <w:tcPr>
            <w:tcW w:w="780" w:type="dxa"/>
            <w:vAlign w:val="center"/>
          </w:tcPr>
          <w:p w14:paraId="4AEB125A" w14:textId="77777777" w:rsidR="001129E3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372BD91E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835263F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A090A44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7DBA233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FEA7403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129E3" w14:paraId="4BE751D5" w14:textId="77777777">
        <w:tc>
          <w:tcPr>
            <w:tcW w:w="780" w:type="dxa"/>
            <w:vAlign w:val="center"/>
          </w:tcPr>
          <w:p w14:paraId="6FB1F668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1946E021" w14:textId="77777777" w:rsidR="001129E3" w:rsidRDefault="001129E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F111EA4" w14:textId="77777777" w:rsidR="001129E3" w:rsidRDefault="001129E3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ED14C72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E6EAD93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705930F" w14:textId="77777777" w:rsidR="001129E3" w:rsidRDefault="001129E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043B38BE" w14:textId="77777777" w:rsidR="001129E3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6EFC74C3" w14:textId="77777777" w:rsidR="001129E3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66184F54" w14:textId="77777777" w:rsidR="001129E3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DA83856" w14:textId="77777777" w:rsidR="001129E3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9860785" w14:textId="77777777" w:rsidR="001129E3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1129E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wNmQ2MjMzZDMyODk1ZDdhZjgyNjIwYTVhOGNkN2MifQ=="/>
    <w:docVar w:name="KSO_WPS_MARK_KEY" w:val="4eebecf1-69ce-4bab-bcc1-9b8b392d7a2e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29E3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72283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650B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1B7720E1"/>
    <w:rsid w:val="304904F1"/>
    <w:rsid w:val="425D56D3"/>
    <w:rsid w:val="43823F61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E5850"/>
  <w15:docId w15:val="{92A6E6B4-6DD6-48C5-BA4C-80F3295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qFormat/>
    <w:locked/>
    <w:rPr>
      <w:kern w:val="2"/>
      <w:sz w:val="18"/>
    </w:rPr>
  </w:style>
  <w:style w:type="character" w:customStyle="1" w:styleId="aa">
    <w:name w:val="批注主题 字符"/>
    <w:link w:val="a9"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e-world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2</cp:revision>
  <dcterms:created xsi:type="dcterms:W3CDTF">2024-11-01T09:13:00Z</dcterms:created>
  <dcterms:modified xsi:type="dcterms:W3CDTF">2024-11-01T09:13:00Z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6A96884FFC5D4178B9E604D199722B1A_13</vt:lpwstr>
  </property>
</Properties>
</file>