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5592"/>
      <w:bookmarkStart w:id="2" w:name="_Toc376704375"/>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378509"/>
      <w:bookmarkStart w:id="6" w:name="_Toc266260127"/>
      <w:bookmarkStart w:id="7" w:name="_Toc266256583"/>
      <w:bookmarkStart w:id="8" w:name="_Toc266260223"/>
      <w:bookmarkStart w:id="9" w:name="_Toc269503578"/>
      <w:bookmarkStart w:id="10" w:name="_Toc269503542"/>
      <w:bookmarkStart w:id="11" w:name="_Toc303010188"/>
      <w:bookmarkStart w:id="12" w:name="_Toc322350672"/>
      <w:bookmarkStart w:id="13" w:name="_Toc266378441"/>
      <w:bookmarkStart w:id="14" w:name="_Toc266378549"/>
      <w:bookmarkStart w:id="15" w:name="_Toc266259957"/>
      <w:bookmarkStart w:id="16" w:name="_Toc266260035"/>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default" w:ascii="宋体" w:hAnsi="宋体"/>
                <w:szCs w:val="21"/>
                <w:lang w:val="en-US"/>
              </w:rPr>
            </w:pPr>
            <w:r>
              <w:rPr>
                <w:rFonts w:hint="default" w:ascii="宋体" w:hAnsi="宋体"/>
                <w:szCs w:val="21"/>
                <w:lang w:val="en-US"/>
              </w:rPr>
              <w:t>2024021901</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bookmarkStart w:id="29" w:name="_GoBack"/>
            <w:r>
              <w:rPr>
                <w:rFonts w:hint="eastAsia" w:ascii="宋体" w:hAnsi="宋体"/>
                <w:szCs w:val="21"/>
              </w:rPr>
              <w:t>《信息技术 高效多媒体编码 第6部分：智能媒体传输》（修订版）</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256585"/>
      <w:bookmarkStart w:id="18" w:name="_Toc269503544"/>
      <w:bookmarkStart w:id="19" w:name="_Toc303010190"/>
      <w:bookmarkStart w:id="20" w:name="_Toc266259959"/>
      <w:bookmarkStart w:id="21" w:name="_Toc266378443"/>
      <w:bookmarkStart w:id="22" w:name="_Toc322350674"/>
      <w:bookmarkStart w:id="23" w:name="_Toc266260129"/>
      <w:bookmarkStart w:id="24" w:name="_Toc266378551"/>
      <w:bookmarkStart w:id="25" w:name="_Toc266260225"/>
      <w:bookmarkStart w:id="26" w:name="_Toc266378511"/>
      <w:bookmarkStart w:id="27" w:name="_Toc266260037"/>
      <w:bookmarkStart w:id="28" w:name="_Toc269503580"/>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433"/>
        <w:gridCol w:w="2112"/>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433" w:type="dxa"/>
            <w:vAlign w:val="center"/>
          </w:tcPr>
          <w:p>
            <w:pPr>
              <w:rPr>
                <w:rFonts w:hint="default" w:ascii="宋体" w:hAnsi="宋体"/>
                <w:szCs w:val="21"/>
                <w:lang w:val="en-US"/>
              </w:rPr>
            </w:pPr>
            <w:r>
              <w:rPr>
                <w:rFonts w:hint="default" w:ascii="宋体" w:hAnsi="宋体"/>
                <w:szCs w:val="21"/>
                <w:lang w:val="en-US"/>
              </w:rPr>
              <w:t>2024021901</w:t>
            </w:r>
          </w:p>
        </w:tc>
        <w:tc>
          <w:tcPr>
            <w:tcW w:w="2112" w:type="dxa"/>
            <w:vAlign w:val="center"/>
          </w:tcPr>
          <w:p>
            <w:pPr>
              <w:jc w:val="center"/>
              <w:rPr>
                <w:rFonts w:ascii="宋体" w:hAnsi="宋体"/>
                <w:szCs w:val="21"/>
              </w:rPr>
            </w:pPr>
            <w:r>
              <w:rPr>
                <w:rFonts w:hint="eastAsia" w:ascii="宋体" w:hAnsi="宋体"/>
                <w:szCs w:val="21"/>
              </w:rPr>
              <w:t>团体标准名称</w:t>
            </w:r>
          </w:p>
        </w:tc>
        <w:tc>
          <w:tcPr>
            <w:tcW w:w="3158" w:type="dxa"/>
            <w:vAlign w:val="center"/>
          </w:tcPr>
          <w:p>
            <w:pPr>
              <w:jc w:val="center"/>
              <w:rPr>
                <w:rFonts w:ascii="宋体" w:hAnsi="宋体"/>
                <w:szCs w:val="21"/>
              </w:rPr>
            </w:pPr>
            <w:r>
              <w:rPr>
                <w:rFonts w:hint="eastAsia" w:ascii="宋体" w:hAnsi="宋体"/>
                <w:szCs w:val="21"/>
              </w:rPr>
              <w:t>《信息技术 高效多媒体编码 第6部分：智能媒体传输》（修订版）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1433" w:type="dxa"/>
            <w:vAlign w:val="center"/>
          </w:tcPr>
          <w:p>
            <w:pPr>
              <w:spacing w:line="360" w:lineRule="auto"/>
              <w:jc w:val="center"/>
              <w:rPr>
                <w:rFonts w:ascii="宋体" w:hAnsi="宋体"/>
                <w:szCs w:val="21"/>
              </w:rPr>
            </w:pPr>
          </w:p>
        </w:tc>
        <w:tc>
          <w:tcPr>
            <w:tcW w:w="2112" w:type="dxa"/>
            <w:vAlign w:val="center"/>
          </w:tcPr>
          <w:p>
            <w:pPr>
              <w:spacing w:line="360" w:lineRule="auto"/>
              <w:jc w:val="center"/>
              <w:rPr>
                <w:rFonts w:ascii="宋体" w:hAnsi="宋体"/>
                <w:szCs w:val="21"/>
              </w:rPr>
            </w:pPr>
            <w:r>
              <w:rPr>
                <w:rFonts w:hint="eastAsia" w:ascii="宋体" w:hAnsi="宋体"/>
                <w:szCs w:val="21"/>
              </w:rPr>
              <w:t>电话</w:t>
            </w:r>
          </w:p>
        </w:tc>
        <w:tc>
          <w:tcPr>
            <w:tcW w:w="31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1433" w:type="dxa"/>
            <w:vAlign w:val="center"/>
          </w:tcPr>
          <w:p>
            <w:pPr>
              <w:spacing w:line="360" w:lineRule="auto"/>
              <w:jc w:val="center"/>
              <w:rPr>
                <w:rFonts w:ascii="宋体" w:hAnsi="宋体"/>
                <w:szCs w:val="21"/>
              </w:rPr>
            </w:pPr>
          </w:p>
        </w:tc>
        <w:tc>
          <w:tcPr>
            <w:tcW w:w="2112" w:type="dxa"/>
            <w:vAlign w:val="center"/>
          </w:tcPr>
          <w:p>
            <w:pPr>
              <w:spacing w:line="360" w:lineRule="auto"/>
              <w:jc w:val="center"/>
              <w:rPr>
                <w:rFonts w:ascii="宋体" w:hAnsi="宋体"/>
                <w:szCs w:val="21"/>
              </w:rPr>
            </w:pPr>
            <w:r>
              <w:rPr>
                <w:rFonts w:hint="eastAsia" w:ascii="宋体" w:hAnsi="宋体"/>
                <w:szCs w:val="21"/>
              </w:rPr>
              <w:t>电子邮箱</w:t>
            </w:r>
          </w:p>
        </w:tc>
        <w:tc>
          <w:tcPr>
            <w:tcW w:w="31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014A"/>
    <w:rsid w:val="00234467"/>
    <w:rsid w:val="00234FB5"/>
    <w:rsid w:val="002378B9"/>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31F04"/>
    <w:rsid w:val="007419C3"/>
    <w:rsid w:val="007467A7"/>
    <w:rsid w:val="007469DD"/>
    <w:rsid w:val="0074741B"/>
    <w:rsid w:val="0074759E"/>
    <w:rsid w:val="007478EA"/>
    <w:rsid w:val="007522F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19CE"/>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6461F6F"/>
    <w:rsid w:val="0D962606"/>
    <w:rsid w:val="1F464198"/>
    <w:rsid w:val="41C46616"/>
    <w:rsid w:val="429453EF"/>
    <w:rsid w:val="51D95A22"/>
    <w:rsid w:val="57AC7529"/>
    <w:rsid w:val="68F8104F"/>
    <w:rsid w:val="6E8E6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816</Words>
  <Characters>851</Characters>
  <Lines>7</Lines>
  <Paragraphs>2</Paragraphs>
  <TotalTime>1</TotalTime>
  <ScaleCrop>false</ScaleCrop>
  <LinksUpToDate>false</LinksUpToDate>
  <CharactersWithSpaces>955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2022-09-26T08:02:00Z</dcterms:created>
  <dc:creator>CNIS</dc:creator>
  <cp:lastModifiedBy>竟然有人</cp:lastModifiedBy>
  <cp:lastPrinted>2014-01-24T07:01:00Z</cp:lastPrinted>
  <dcterms:modified xsi:type="dcterms:W3CDTF">2024-06-13T07:25:09Z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9155565AB1B04CE5AEBF614BD17D58DD_13</vt:lpwstr>
  </property>
</Properties>
</file>